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ED8" w:rsidRPr="00F836FC" w:rsidRDefault="00F836FC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5.5pt;margin-top:282pt;width:437.25pt;height:299.25pt;z-index:251659264">
            <v:textbox>
              <w:txbxContent>
                <w:p w:rsidR="00F836FC" w:rsidRDefault="00F836FC">
                  <w:r>
                    <w:rPr>
                      <w:noProof/>
                    </w:rPr>
                    <w:drawing>
                      <wp:inline distT="0" distB="0" distL="0" distR="0">
                        <wp:extent cx="5276850" cy="3521042"/>
                        <wp:effectExtent l="19050" t="0" r="0" b="0"/>
                        <wp:docPr id="4" name="Picture 4" descr="C:\Users\IQAC\AppData\Local\Microsoft\Windows\INetCache\Content.Word\bbbbbbbb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IQAC\AppData\Local\Microsoft\Windows\INetCache\Content.Word\bbbbbbbb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74600" cy="3519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F836FC">
        <w:rPr>
          <w:noProof/>
          <w:sz w:val="24"/>
          <w:szCs w:val="24"/>
        </w:rPr>
        <w:pict>
          <v:shape id="_x0000_s1026" type="#_x0000_t202" style="position:absolute;margin-left:32.25pt;margin-top:45pt;width:350.25pt;height:184.5pt;z-index:251658240">
            <v:textbox>
              <w:txbxContent>
                <w:p w:rsidR="00F836FC" w:rsidRDefault="00F836FC">
                  <w:r>
                    <w:rPr>
                      <w:noProof/>
                    </w:rPr>
                    <w:drawing>
                      <wp:inline distT="0" distB="0" distL="0" distR="0">
                        <wp:extent cx="4417695" cy="2762970"/>
                        <wp:effectExtent l="19050" t="0" r="1905" b="0"/>
                        <wp:docPr id="1" name="Picture 1" descr="C:\Users\IQAC\AppData\Local\Microsoft\Windows\INetCache\Content.Word\aaaaaaa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IQAC\AppData\Local\Microsoft\Windows\INetCache\Content.Word\aaaaaaa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17695" cy="27629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F836FC">
        <w:rPr>
          <w:sz w:val="24"/>
          <w:szCs w:val="24"/>
        </w:rPr>
        <w:t>Criteria 3.2.1: Supporting document of Innovative ecosystem</w:t>
      </w:r>
    </w:p>
    <w:sectPr w:rsidR="00585ED8" w:rsidRPr="00F836FC" w:rsidSect="00585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6C8C"/>
    <w:rsid w:val="00585ED8"/>
    <w:rsid w:val="00716BFB"/>
    <w:rsid w:val="00B76C8C"/>
    <w:rsid w:val="00C91A29"/>
    <w:rsid w:val="00F83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3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6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IQAC</dc:creator>
  <cp:lastModifiedBy>IQAC</cp:lastModifiedBy>
  <cp:revision>3</cp:revision>
  <dcterms:created xsi:type="dcterms:W3CDTF">2023-09-30T08:55:00Z</dcterms:created>
  <dcterms:modified xsi:type="dcterms:W3CDTF">2023-09-30T09:00:00Z</dcterms:modified>
</cp:coreProperties>
</file>